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673A" w:rsidRDefault="00225E52" w:rsidP="006A6B3E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D38">
        <w:rPr>
          <w:rFonts w:ascii="Times New Roman" w:hAnsi="Times New Roman" w:cs="Times New Roman" w:hint="cs"/>
          <w:b/>
          <w:sz w:val="28"/>
          <w:szCs w:val="28"/>
        </w:rPr>
        <w:t>Создание</w:t>
      </w:r>
      <w:r w:rsidRPr="00A97D3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97D38">
        <w:rPr>
          <w:rFonts w:ascii="Times New Roman" w:hAnsi="Times New Roman" w:cs="Times New Roman" w:hint="cs"/>
          <w:b/>
          <w:sz w:val="28"/>
          <w:szCs w:val="28"/>
        </w:rPr>
        <w:t>условий</w:t>
      </w:r>
      <w:r w:rsidRPr="00A97D3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97D38">
        <w:rPr>
          <w:rFonts w:ascii="Times New Roman" w:hAnsi="Times New Roman" w:cs="Times New Roman" w:hint="cs"/>
          <w:b/>
          <w:sz w:val="28"/>
          <w:szCs w:val="28"/>
        </w:rPr>
        <w:t>для</w:t>
      </w:r>
      <w:r w:rsidRPr="00A97D3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97D38">
        <w:rPr>
          <w:rFonts w:ascii="Times New Roman" w:hAnsi="Times New Roman" w:cs="Times New Roman" w:hint="cs"/>
          <w:b/>
          <w:sz w:val="28"/>
          <w:szCs w:val="28"/>
        </w:rPr>
        <w:t>получения</w:t>
      </w:r>
      <w:r w:rsidRPr="00A97D3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97D38">
        <w:rPr>
          <w:rFonts w:ascii="Times New Roman" w:hAnsi="Times New Roman" w:cs="Times New Roman" w:hint="cs"/>
          <w:b/>
          <w:sz w:val="28"/>
          <w:szCs w:val="28"/>
        </w:rPr>
        <w:t>качественного</w:t>
      </w:r>
      <w:r w:rsidRPr="00A97D3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97D38">
        <w:rPr>
          <w:rFonts w:ascii="Times New Roman" w:hAnsi="Times New Roman" w:cs="Times New Roman" w:hint="cs"/>
          <w:b/>
          <w:sz w:val="28"/>
          <w:szCs w:val="28"/>
        </w:rPr>
        <w:t>дошкольного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A97D38">
        <w:rPr>
          <w:rFonts w:ascii="Times New Roman" w:hAnsi="Times New Roman" w:cs="Times New Roman" w:hint="cs"/>
          <w:b/>
          <w:sz w:val="28"/>
          <w:szCs w:val="28"/>
        </w:rPr>
        <w:t>образования</w:t>
      </w:r>
      <w:r w:rsidRPr="00A97D3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97D38">
        <w:rPr>
          <w:rFonts w:ascii="Times New Roman" w:hAnsi="Times New Roman" w:cs="Times New Roman" w:hint="cs"/>
          <w:b/>
          <w:sz w:val="28"/>
          <w:szCs w:val="28"/>
        </w:rPr>
        <w:t>детей</w:t>
      </w:r>
      <w:r w:rsidRPr="00A97D3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97D38">
        <w:rPr>
          <w:rFonts w:ascii="Times New Roman" w:hAnsi="Times New Roman" w:cs="Times New Roman" w:hint="cs"/>
          <w:b/>
          <w:sz w:val="28"/>
          <w:szCs w:val="28"/>
        </w:rPr>
        <w:t>с</w:t>
      </w:r>
      <w:r w:rsidRPr="00A97D38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ограниченными возможностями здоровья</w:t>
      </w:r>
    </w:p>
    <w:p w:rsidR="00B070B7" w:rsidRPr="00E9481A" w:rsidRDefault="00B070B7" w:rsidP="006A6B3E">
      <w:pPr>
        <w:ind w:firstLine="708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9481A">
        <w:rPr>
          <w:rFonts w:ascii="Times New Roman" w:hAnsi="Times New Roman" w:cs="Times New Roman"/>
          <w:b/>
          <w:i/>
          <w:sz w:val="28"/>
          <w:szCs w:val="28"/>
        </w:rPr>
        <w:t xml:space="preserve">(старший воспитатель МБДОУ № 35 «Лесная сказка» Иванова Елена Сергеевна)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833"/>
        <w:gridCol w:w="7834"/>
      </w:tblGrid>
      <w:tr w:rsidR="00225E52" w:rsidTr="006A6B3E">
        <w:trPr>
          <w:trHeight w:val="4575"/>
        </w:trPr>
        <w:tc>
          <w:tcPr>
            <w:tcW w:w="7833" w:type="dxa"/>
          </w:tcPr>
          <w:p w:rsidR="006A6B3E" w:rsidRPr="00C03E9E" w:rsidRDefault="006A6B3E" w:rsidP="006A6B3E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6C2">
              <w:rPr>
                <w:rFonts w:ascii="Times New Roman" w:hAnsi="Times New Roman" w:cs="Times New Roman" w:hint="cs"/>
                <w:sz w:val="28"/>
                <w:szCs w:val="28"/>
              </w:rPr>
              <w:t>Добрый</w:t>
            </w:r>
            <w:r w:rsidRPr="007176C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176C2">
              <w:rPr>
                <w:rFonts w:ascii="Times New Roman" w:hAnsi="Times New Roman" w:cs="Times New Roman" w:hint="cs"/>
                <w:sz w:val="28"/>
                <w:szCs w:val="28"/>
              </w:rPr>
              <w:t>день</w:t>
            </w:r>
            <w:r w:rsidRPr="007176C2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7176C2">
              <w:rPr>
                <w:rFonts w:ascii="Times New Roman" w:hAnsi="Times New Roman" w:cs="Times New Roman" w:hint="cs"/>
                <w:sz w:val="28"/>
                <w:szCs w:val="28"/>
              </w:rPr>
              <w:t>уважаемые</w:t>
            </w:r>
            <w:r w:rsidRPr="007176C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176C2">
              <w:rPr>
                <w:rFonts w:ascii="Times New Roman" w:hAnsi="Times New Roman" w:cs="Times New Roman" w:hint="cs"/>
                <w:sz w:val="28"/>
                <w:szCs w:val="28"/>
              </w:rPr>
              <w:t>коллеги</w:t>
            </w:r>
            <w:r w:rsidRPr="007176C2">
              <w:rPr>
                <w:rFonts w:ascii="Times New Roman" w:hAnsi="Times New Roman" w:cs="Times New Roman"/>
                <w:sz w:val="28"/>
                <w:szCs w:val="28"/>
              </w:rPr>
              <w:t>!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225E52" w:rsidP="00225E5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7800F98" wp14:editId="06E33D1F">
                  <wp:extent cx="4733925" cy="355060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4802" cy="35512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B070B7">
        <w:trPr>
          <w:trHeight w:val="4243"/>
        </w:trPr>
        <w:tc>
          <w:tcPr>
            <w:tcW w:w="7833" w:type="dxa"/>
          </w:tcPr>
          <w:p w:rsidR="006A6B3E" w:rsidRDefault="006A6B3E" w:rsidP="004B5A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условиях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нового законодательства</w:t>
            </w:r>
            <w:r w:rsidRPr="00392FCF">
              <w:rPr>
                <w:rFonts w:ascii="Times New Roman" w:hAnsi="Times New Roman" w:cs="Times New Roman"/>
                <w:sz w:val="28"/>
                <w:szCs w:val="28"/>
              </w:rPr>
              <w:t xml:space="preserve"> Российской Федерации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92FCF">
              <w:rPr>
                <w:rFonts w:ascii="Times New Roman" w:hAnsi="Times New Roman" w:cs="Times New Roman"/>
                <w:sz w:val="28"/>
                <w:szCs w:val="28"/>
              </w:rPr>
              <w:t xml:space="preserve">особое внимание 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уделено </w:t>
            </w:r>
            <w:r w:rsidRPr="00392FCF">
              <w:rPr>
                <w:rFonts w:ascii="Times New Roman" w:hAnsi="Times New Roman" w:cs="Times New Roman"/>
                <w:sz w:val="28"/>
                <w:szCs w:val="28"/>
              </w:rPr>
              <w:t>оказани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ю </w:t>
            </w:r>
            <w:r w:rsidRPr="00392FCF">
              <w:rPr>
                <w:rFonts w:ascii="Times New Roman" w:hAnsi="Times New Roman" w:cs="Times New Roman"/>
                <w:sz w:val="28"/>
                <w:szCs w:val="28"/>
              </w:rPr>
              <w:t xml:space="preserve"> доступных качественных образовательных услуг дет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ям </w:t>
            </w:r>
            <w:r w:rsidRPr="00392FCF">
              <w:rPr>
                <w:rFonts w:ascii="Times New Roman" w:hAnsi="Times New Roman" w:cs="Times New Roman"/>
                <w:sz w:val="28"/>
                <w:szCs w:val="28"/>
              </w:rPr>
              <w:t>с ограниченными возможностями здоровья</w:t>
            </w:r>
            <w:r w:rsidRPr="004532C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коррекции нарушений развития и социальной адаптации.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6A6B3E" w:rsidP="00225E52">
            <w:r>
              <w:rPr>
                <w:noProof/>
                <w:lang w:eastAsia="ru-RU"/>
              </w:rPr>
              <w:drawing>
                <wp:inline distT="0" distB="0" distL="0" distR="0" wp14:anchorId="56AC8E53" wp14:editId="34DCEB9B">
                  <wp:extent cx="4572635" cy="342963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6A6B3E" w:rsidRDefault="006A6B3E" w:rsidP="004B5A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74F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Междуреченском городском округе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674F3">
              <w:rPr>
                <w:rFonts w:ascii="Times New Roman" w:hAnsi="Times New Roman" w:cs="Times New Roman"/>
                <w:sz w:val="28"/>
                <w:szCs w:val="28"/>
              </w:rPr>
              <w:t xml:space="preserve">для детей с ограниченными возможностями здоровья функционирует </w:t>
            </w:r>
            <w:proofErr w:type="gramStart"/>
            <w:r w:rsidRPr="00D674F3">
              <w:rPr>
                <w:rFonts w:ascii="Times New Roman" w:hAnsi="Times New Roman" w:cs="Times New Roman"/>
                <w:sz w:val="28"/>
                <w:szCs w:val="28"/>
              </w:rPr>
              <w:t>дошкольное</w:t>
            </w:r>
            <w:proofErr w:type="gramEnd"/>
            <w:r w:rsidRPr="00D674F3">
              <w:rPr>
                <w:rFonts w:ascii="Times New Roman" w:hAnsi="Times New Roman" w:cs="Times New Roman"/>
                <w:sz w:val="28"/>
                <w:szCs w:val="28"/>
              </w:rPr>
              <w:t xml:space="preserve"> образовательное учреждение  «Детский сад компенсирующего вида № 35 «Лесная сказка».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6A6B3E" w:rsidP="00225E52">
            <w:r>
              <w:rPr>
                <w:noProof/>
                <w:lang w:eastAsia="ru-RU"/>
              </w:rPr>
              <w:drawing>
                <wp:inline distT="0" distB="0" distL="0" distR="0" wp14:anchorId="1A4770E7" wp14:editId="41C30E5B">
                  <wp:extent cx="4829175" cy="3622049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0069" cy="3622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6A6B3E" w:rsidRPr="00A6255E" w:rsidRDefault="006A6B3E" w:rsidP="004B5A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2003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год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proofErr w:type="gramEnd"/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данному дошкольному учреждению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был присвоен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 w:hint="cs"/>
                <w:sz w:val="28"/>
                <w:szCs w:val="28"/>
              </w:rPr>
              <w:t>статус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детский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сад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компенсирующего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вида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который посещали  дети  с особыми образовательными потребностями.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детском саду функционировало четыре группы, в которых на тот момент 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было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52 дошкольника с нарушением опорно-двигательного аппарата. </w:t>
            </w:r>
            <w:proofErr w:type="gramEnd"/>
          </w:p>
          <w:p w:rsidR="00225E52" w:rsidRDefault="00225E52" w:rsidP="00225E52"/>
        </w:tc>
        <w:tc>
          <w:tcPr>
            <w:tcW w:w="7834" w:type="dxa"/>
          </w:tcPr>
          <w:p w:rsidR="00225E52" w:rsidRDefault="006A6B3E" w:rsidP="00225E52">
            <w:r>
              <w:rPr>
                <w:noProof/>
                <w:lang w:eastAsia="ru-RU"/>
              </w:rPr>
              <w:drawing>
                <wp:inline distT="0" distB="0" distL="0" distR="0" wp14:anchorId="730A9AFD" wp14:editId="78E8C542">
                  <wp:extent cx="4572635" cy="342963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6A6B3E" w:rsidRDefault="006A6B3E" w:rsidP="004B5A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 2005 году в связи </w:t>
            </w:r>
            <w:r w:rsidRPr="00975898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увеличением в городе </w:t>
            </w:r>
            <w:r w:rsidRPr="00975898">
              <w:rPr>
                <w:rFonts w:ascii="Times New Roman" w:hAnsi="Times New Roman" w:cs="Times New Roman"/>
                <w:sz w:val="28"/>
                <w:szCs w:val="28"/>
              </w:rPr>
              <w:t>числ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975898">
              <w:rPr>
                <w:rFonts w:ascii="Times New Roman" w:hAnsi="Times New Roman" w:cs="Times New Roman"/>
                <w:sz w:val="28"/>
                <w:szCs w:val="28"/>
              </w:rPr>
              <w:t xml:space="preserve"> детей с ограниченными возможностями здоровья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инвалидностью</w:t>
            </w:r>
            <w:r w:rsidRPr="00975898">
              <w:t xml:space="preserve"> </w:t>
            </w:r>
            <w:r w:rsidRPr="00975898">
              <w:rPr>
                <w:rFonts w:ascii="Times New Roman" w:hAnsi="Times New Roman" w:cs="Times New Roman"/>
                <w:sz w:val="28"/>
                <w:szCs w:val="28"/>
              </w:rPr>
              <w:t>администрацией Междуреченского городского округа было принято решение по введению в детский сад дополнительных групп компенсирующей направленности. На основании приказа Муниципального казенного учреждения «Управление образованием Междуреченского городского округа»</w:t>
            </w:r>
            <w:r w:rsidRPr="00975898">
              <w:t xml:space="preserve"> </w:t>
            </w:r>
            <w:r w:rsidRPr="00975898">
              <w:rPr>
                <w:rFonts w:ascii="Times New Roman" w:hAnsi="Times New Roman" w:cs="Times New Roman"/>
                <w:sz w:val="28"/>
                <w:szCs w:val="28"/>
              </w:rPr>
              <w:t xml:space="preserve">в детском саду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открылась</w:t>
            </w:r>
            <w:r w:rsidRPr="00975898">
              <w:rPr>
                <w:rFonts w:ascii="Times New Roman" w:hAnsi="Times New Roman" w:cs="Times New Roman"/>
                <w:sz w:val="28"/>
                <w:szCs w:val="28"/>
              </w:rPr>
              <w:t xml:space="preserve"> группа кратковременного пребывания для детей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975898">
              <w:rPr>
                <w:rFonts w:ascii="Times New Roman" w:hAnsi="Times New Roman" w:cs="Times New Roman"/>
                <w:sz w:val="28"/>
                <w:szCs w:val="28"/>
              </w:rPr>
              <w:t xml:space="preserve"> имеющих тяжелые нарушения опорно-двигательного аппарата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6A6B3E" w:rsidP="00225E52">
            <w:r>
              <w:rPr>
                <w:noProof/>
                <w:lang w:eastAsia="ru-RU"/>
              </w:rPr>
              <w:drawing>
                <wp:inline distT="0" distB="0" distL="0" distR="0" wp14:anchorId="14E45DCE" wp14:editId="17EF5FCF">
                  <wp:extent cx="4572635" cy="342963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6A6B3E" w:rsidRDefault="006A6B3E" w:rsidP="004B5A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Получив положительный опыт по обучению, коррекции и социализации детей</w:t>
            </w:r>
            <w:r w:rsidRPr="007763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 ограниченными возможностями здоровья, а также в связи с многоч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исленными обращениями родителей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2007 году в детском саду открыл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сь еще одна группа кратковременного пребывания для детей с нарушениями опорно-двигательног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о аппарата и </w:t>
            </w:r>
            <w:proofErr w:type="gramStart"/>
            <w:r w:rsidR="004B5AAF">
              <w:rPr>
                <w:rFonts w:ascii="Times New Roman" w:hAnsi="Times New Roman" w:cs="Times New Roman"/>
                <w:sz w:val="28"/>
                <w:szCs w:val="28"/>
              </w:rPr>
              <w:t>группы полного дня</w:t>
            </w:r>
            <w:proofErr w:type="gramEnd"/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для</w:t>
            </w:r>
            <w:r w:rsidRPr="00C212D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212D1">
              <w:rPr>
                <w:rFonts w:ascii="Times New Roman" w:hAnsi="Times New Roman" w:cs="Times New Roman" w:hint="cs"/>
                <w:sz w:val="28"/>
                <w:szCs w:val="28"/>
              </w:rPr>
              <w:t>дет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ей</w:t>
            </w:r>
            <w:r w:rsidRPr="00C212D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212D1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C212D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нарушением</w:t>
            </w:r>
            <w:r w:rsidRPr="00C212D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212D1">
              <w:rPr>
                <w:rFonts w:ascii="Times New Roman" w:hAnsi="Times New Roman" w:cs="Times New Roman" w:hint="cs"/>
                <w:sz w:val="28"/>
                <w:szCs w:val="28"/>
              </w:rPr>
              <w:t>зрени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я.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6A6B3E" w:rsidP="00225E52">
            <w:r>
              <w:rPr>
                <w:noProof/>
                <w:lang w:eastAsia="ru-RU"/>
              </w:rPr>
              <w:drawing>
                <wp:inline distT="0" distB="0" distL="0" distR="0" wp14:anchorId="553B55F9" wp14:editId="605E2020">
                  <wp:extent cx="4572635" cy="342963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225E52" w:rsidRDefault="006A6B3E" w:rsidP="00225E52"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 данный период в детском саду функционируют четыре группы для детей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нарушением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опорно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двигательного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аппарата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</w:tc>
        <w:tc>
          <w:tcPr>
            <w:tcW w:w="7834" w:type="dxa"/>
          </w:tcPr>
          <w:p w:rsidR="00225E52" w:rsidRDefault="006A6B3E" w:rsidP="00225E52">
            <w:r>
              <w:rPr>
                <w:noProof/>
                <w:lang w:eastAsia="ru-RU"/>
              </w:rPr>
              <w:drawing>
                <wp:inline distT="0" distB="0" distL="0" distR="0" wp14:anchorId="16035055" wp14:editId="182D8527">
                  <wp:extent cx="4572635" cy="342963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225E52" w:rsidRDefault="0020432D" w:rsidP="00225E52"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четыре группы для детей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нарушением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зрения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</w:tc>
        <w:tc>
          <w:tcPr>
            <w:tcW w:w="7834" w:type="dxa"/>
          </w:tcPr>
          <w:p w:rsidR="00225E52" w:rsidRDefault="006A6B3E" w:rsidP="00225E52">
            <w:r>
              <w:rPr>
                <w:noProof/>
                <w:lang w:eastAsia="ru-RU"/>
              </w:rPr>
              <w:drawing>
                <wp:inline distT="0" distB="0" distL="0" distR="0" wp14:anchorId="2559EC75" wp14:editId="05D0FC54">
                  <wp:extent cx="4572635" cy="342963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20432D" w:rsidRDefault="0020432D" w:rsidP="004B5A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две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группы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кратковременного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пребывания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тяжелыми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нарушениями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опорно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двигательного</w:t>
            </w:r>
            <w:r w:rsidRPr="000F7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7BB4">
              <w:rPr>
                <w:rFonts w:ascii="Times New Roman" w:hAnsi="Times New Roman" w:cs="Times New Roman" w:hint="cs"/>
                <w:sz w:val="28"/>
                <w:szCs w:val="28"/>
              </w:rPr>
              <w:t>аппарата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дети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самостоятельно не придвигаю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тся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). </w:t>
            </w:r>
          </w:p>
          <w:p w:rsidR="0020432D" w:rsidRDefault="0020432D" w:rsidP="0020432D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432D" w:rsidRDefault="0020432D" w:rsidP="0020432D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0432D" w:rsidRDefault="0020432D" w:rsidP="004B5A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сегодняшний день детский сад посещают 148 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детей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 ограниченными возможностями здоровья, из них 74 ребенка имею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инвалидность.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20432D" w:rsidP="00225E52">
            <w:r>
              <w:rPr>
                <w:noProof/>
                <w:lang w:eastAsia="ru-RU"/>
              </w:rPr>
              <w:drawing>
                <wp:inline distT="0" distB="0" distL="0" distR="0" wp14:anchorId="3D6CE25B" wp14:editId="15348D9C">
                  <wp:extent cx="4572635" cy="342963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225E52" w:rsidRDefault="00BE4F66" w:rsidP="00225E52"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Детский сад осуществляет деятельность по коррекции ограничений возможностей здоровья воспитанников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соответствии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нормативными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документами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сфере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образования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оссийской Федерации,</w:t>
            </w:r>
          </w:p>
        </w:tc>
        <w:tc>
          <w:tcPr>
            <w:tcW w:w="7834" w:type="dxa"/>
          </w:tcPr>
          <w:p w:rsidR="00225E52" w:rsidRDefault="00BE4F66" w:rsidP="00225E52">
            <w:r>
              <w:rPr>
                <w:noProof/>
                <w:lang w:eastAsia="ru-RU"/>
              </w:rPr>
              <w:drawing>
                <wp:inline distT="0" distB="0" distL="0" distR="0" wp14:anchorId="1C295744" wp14:editId="79058B04">
                  <wp:extent cx="4572635" cy="342963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BE4F66" w:rsidRDefault="00BE4F66" w:rsidP="004B5A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меет</w:t>
            </w:r>
            <w:r w:rsidRPr="00E645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лицензию</w:t>
            </w:r>
            <w:r w:rsidRPr="00E645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на</w:t>
            </w:r>
            <w:r w:rsidRPr="00E645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право</w:t>
            </w:r>
            <w:r w:rsidRPr="00E645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осуществления</w:t>
            </w:r>
            <w:r w:rsidRPr="00E645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образовательной</w:t>
            </w:r>
            <w:r w:rsidRPr="00E645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деятельности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л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ицензи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r w:rsidRPr="00E645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на</w:t>
            </w:r>
            <w:r w:rsidRPr="00E645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осуществление</w:t>
            </w:r>
            <w:r w:rsidRPr="00E645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медицинской</w:t>
            </w:r>
            <w:r w:rsidRPr="00E6456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4561">
              <w:rPr>
                <w:rFonts w:ascii="Times New Roman" w:hAnsi="Times New Roman" w:cs="Times New Roman" w:hint="cs"/>
                <w:sz w:val="28"/>
                <w:szCs w:val="28"/>
              </w:rPr>
              <w:t>деятельности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сестринскому делу педиатрии, неврологии, офтальмологии, лечебной физкультуре, медицинскому массажу, физиотерапии.</w:t>
            </w:r>
          </w:p>
          <w:p w:rsidR="00BE4F66" w:rsidRDefault="00BE4F66" w:rsidP="00BE4F6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E4F66" w:rsidRDefault="00BE4F66" w:rsidP="004B5A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2013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год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чреждение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успешно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прошло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плановую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выездную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проверку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Государственной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службой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по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надзору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контролю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сфере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образования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Кемеровской</w:t>
            </w:r>
            <w:r w:rsidRPr="008653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53CE">
              <w:rPr>
                <w:rFonts w:ascii="Times New Roman" w:hAnsi="Times New Roman" w:cs="Times New Roman" w:hint="cs"/>
                <w:sz w:val="28"/>
                <w:szCs w:val="28"/>
              </w:rPr>
              <w:t>области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E4F66" w:rsidRDefault="00BE4F66" w:rsidP="00BE4F6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25E52" w:rsidRDefault="00225E52" w:rsidP="00225E52"/>
        </w:tc>
        <w:tc>
          <w:tcPr>
            <w:tcW w:w="7834" w:type="dxa"/>
          </w:tcPr>
          <w:p w:rsidR="00225E52" w:rsidRDefault="00BE4F66" w:rsidP="00225E52">
            <w:r>
              <w:rPr>
                <w:noProof/>
                <w:lang w:eastAsia="ru-RU"/>
              </w:rPr>
              <w:drawing>
                <wp:inline distT="0" distB="0" distL="0" distR="0" wp14:anchorId="64B304F3" wp14:editId="42D1B8B7">
                  <wp:extent cx="4572635" cy="342963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BE4F66" w:rsidRDefault="00BE4F66" w:rsidP="00BE4F66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lastRenderedPageBreak/>
              <w:t>Для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того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чтобы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сделать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жизнь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полноценной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комфортной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детском саду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созда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ются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особые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условия</w:t>
            </w:r>
            <w:proofErr w:type="gramStart"/>
            <w:r w:rsidR="004B5AA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аправленные на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обеспечение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адаптивной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среды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образования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безбарьерной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среды</w:t>
            </w:r>
            <w:r w:rsidRPr="0048446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4460">
              <w:rPr>
                <w:rFonts w:ascii="Times New Roman" w:hAnsi="Times New Roman" w:cs="Times New Roman" w:hint="cs"/>
                <w:sz w:val="28"/>
                <w:szCs w:val="28"/>
              </w:rPr>
              <w:t>жизнедеятельности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Каждая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возрастная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группа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соответствии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категорией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размеща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 w:hint="cs"/>
                <w:sz w:val="28"/>
                <w:szCs w:val="28"/>
              </w:rPr>
              <w:t>т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ся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групповом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помещении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оборудование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помещени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й 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обеспечивает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комфортные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условия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жизнедеятельности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проведение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лечебно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профилактических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учебно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воспитательных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24A8A">
              <w:rPr>
                <w:rFonts w:ascii="Times New Roman" w:hAnsi="Times New Roman" w:cs="Times New Roman" w:hint="cs"/>
                <w:sz w:val="28"/>
                <w:szCs w:val="28"/>
              </w:rPr>
              <w:t>мероприятий</w:t>
            </w:r>
            <w:r w:rsidRPr="00224A8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BE4F66" w:rsidP="00225E52">
            <w:r>
              <w:rPr>
                <w:noProof/>
                <w:lang w:eastAsia="ru-RU"/>
              </w:rPr>
              <w:drawing>
                <wp:inline distT="0" distB="0" distL="0" distR="0" wp14:anchorId="02A8278A" wp14:editId="0801918F">
                  <wp:extent cx="4572635" cy="342963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BE4F66" w:rsidRPr="00C50A57" w:rsidRDefault="00BE4F66" w:rsidP="00BE4F66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lastRenderedPageBreak/>
              <w:t>Групповые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помещения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нарушениями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опорно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двигательного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аппарата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размещены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на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первом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этаже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. 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Мебель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группах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подобрана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соответствии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потребностями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имеются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специальные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кресла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подлокотниками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специализированные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опоры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сидения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необходимые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фиксации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контроля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положения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головы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туловища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туалетных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комнатах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предусмотрены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опорные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поручни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которые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помогают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детям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садиться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подниматься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обеспечивают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большую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независимость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чувство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безопасности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выделен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цветом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пол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направлению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движения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ребенка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имеются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звуковые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сигналы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BE4F66" w:rsidP="00225E52">
            <w:r>
              <w:rPr>
                <w:noProof/>
                <w:lang w:eastAsia="ru-RU"/>
              </w:rPr>
              <w:drawing>
                <wp:inline distT="0" distB="0" distL="0" distR="0" wp14:anchorId="3F39C5D0" wp14:editId="26668323">
                  <wp:extent cx="4572635" cy="342963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E4F66" w:rsidRDefault="00BE4F66" w:rsidP="00225E52"/>
          <w:p w:rsidR="00BE4F66" w:rsidRDefault="00BE4F66" w:rsidP="00225E52"/>
          <w:p w:rsidR="00BE4F66" w:rsidRDefault="00BE4F66" w:rsidP="00225E52"/>
          <w:p w:rsidR="00BE4F66" w:rsidRDefault="00BE4F66" w:rsidP="00225E5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5C1A451" wp14:editId="30C97FA8">
                  <wp:extent cx="4572635" cy="342963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E4F66" w:rsidRDefault="00BE4F66" w:rsidP="00225E52"/>
          <w:p w:rsidR="00BE4F66" w:rsidRDefault="00BE4F66" w:rsidP="00225E52"/>
          <w:p w:rsidR="00BE4F66" w:rsidRDefault="00BE4F66" w:rsidP="00225E52"/>
        </w:tc>
      </w:tr>
      <w:tr w:rsidR="00225E52" w:rsidTr="00225E52">
        <w:tc>
          <w:tcPr>
            <w:tcW w:w="7833" w:type="dxa"/>
          </w:tcPr>
          <w:p w:rsidR="004429EC" w:rsidRPr="00C50A57" w:rsidRDefault="004429EC" w:rsidP="004429EC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lastRenderedPageBreak/>
              <w:t>Групповые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помещения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нарушением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зрения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размещены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на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втором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этаже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сочетают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себе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комплекс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всех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основных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требований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функциональны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зон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 xml:space="preserve">ы не пересекаются 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путями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движения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ребенка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исключен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остры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угл</w:t>
            </w:r>
            <w:r w:rsidR="004B5AAF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оборудовании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во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всех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помещениях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группы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предусмотрен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опорный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тактильный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цветовой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путь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при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входе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группу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установлен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звуковой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маяк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размещены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подвесы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переключения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взора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gramEnd"/>
          </w:p>
          <w:p w:rsidR="00225E52" w:rsidRDefault="00225E52" w:rsidP="00225E52"/>
        </w:tc>
        <w:tc>
          <w:tcPr>
            <w:tcW w:w="7834" w:type="dxa"/>
          </w:tcPr>
          <w:p w:rsidR="00225E52" w:rsidRDefault="00BE4F66" w:rsidP="00225E52">
            <w:r>
              <w:rPr>
                <w:noProof/>
                <w:lang w:eastAsia="ru-RU"/>
              </w:rPr>
              <w:drawing>
                <wp:inline distT="0" distB="0" distL="0" distR="0" wp14:anchorId="3D332DC4" wp14:editId="6F6F9AF5">
                  <wp:extent cx="4572635" cy="342963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E4F66" w:rsidRDefault="00BE4F66" w:rsidP="00225E52"/>
          <w:p w:rsidR="004429EC" w:rsidRDefault="004429EC" w:rsidP="00225E5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7989248" wp14:editId="23308F94">
                  <wp:extent cx="4572635" cy="342963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429EC" w:rsidRDefault="004429EC" w:rsidP="00225E52"/>
        </w:tc>
      </w:tr>
      <w:tr w:rsidR="00225E52" w:rsidTr="00225E52">
        <w:tc>
          <w:tcPr>
            <w:tcW w:w="7833" w:type="dxa"/>
          </w:tcPr>
          <w:p w:rsidR="004429EC" w:rsidRDefault="004429EC" w:rsidP="004429EC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Также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детском саду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функционируют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кабинеты узких специалистов</w:t>
            </w:r>
            <w:r w:rsidR="009255A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ля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организации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проведения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коррекционных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50A57">
              <w:rPr>
                <w:rFonts w:ascii="Times New Roman" w:hAnsi="Times New Roman" w:cs="Times New Roman" w:hint="cs"/>
                <w:sz w:val="28"/>
                <w:szCs w:val="28"/>
              </w:rPr>
              <w:t>мероприятий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C50A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Все кабинеты оборудованы и укомплектованы в соответствии с психофизическими особенностями и возможностями воспитанников.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4429EC" w:rsidP="00225E52">
            <w:r>
              <w:rPr>
                <w:noProof/>
                <w:lang w:eastAsia="ru-RU"/>
              </w:rPr>
              <w:drawing>
                <wp:inline distT="0" distB="0" distL="0" distR="0" wp14:anchorId="1900D5D1" wp14:editId="50177D7B">
                  <wp:extent cx="4572635" cy="342963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4429EC" w:rsidRDefault="004429EC" w:rsidP="009255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5D1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Для обеспечения образовательных потребностей особых детей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2012 году </w:t>
            </w:r>
            <w:r w:rsidR="009255AD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дминистрацией Междуреченского городского округа были выделены средства на реконструкцию и ремонт бассейна. Бассейн оснащен</w:t>
            </w:r>
            <w:r w:rsidRPr="002B68B1">
              <w:rPr>
                <w:rFonts w:hint="cs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трёхступенчат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ой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систем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ой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очистки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автоматически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нагрев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ом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воды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вентиляци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ей.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чаше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бассейна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выделена</w:t>
            </w:r>
            <w:proofErr w:type="gramEnd"/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спа</w:t>
            </w:r>
            <w:proofErr w:type="spellEnd"/>
            <w:r w:rsidR="009255A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зона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установлены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гидрофорсунки</w:t>
            </w:r>
            <w:proofErr w:type="spellEnd"/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лечебных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профилактических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процедур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передвижения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нарушениями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опорно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двигательного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аппарата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предусмотрен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удобный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2B68B1">
              <w:rPr>
                <w:rFonts w:ascii="Times New Roman" w:hAnsi="Times New Roman" w:cs="Times New Roman" w:hint="cs"/>
                <w:sz w:val="28"/>
                <w:szCs w:val="28"/>
              </w:rPr>
              <w:t>подъёмник</w:t>
            </w:r>
            <w:r w:rsidRPr="002B68B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4429EC" w:rsidP="00225E52">
            <w:r>
              <w:rPr>
                <w:noProof/>
                <w:lang w:eastAsia="ru-RU"/>
              </w:rPr>
              <w:drawing>
                <wp:inline distT="0" distB="0" distL="0" distR="0" wp14:anchorId="3035A742" wp14:editId="155E6512">
                  <wp:extent cx="4572635" cy="342963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E52" w:rsidTr="00225E52">
        <w:tc>
          <w:tcPr>
            <w:tcW w:w="7833" w:type="dxa"/>
          </w:tcPr>
          <w:p w:rsidR="004429EC" w:rsidRDefault="004429EC" w:rsidP="009255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201</w:t>
            </w:r>
            <w:r w:rsidR="000465A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году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рамках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областной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программы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«Доступная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среда»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детский сад получил </w:t>
            </w:r>
            <w:r>
              <w:rPr>
                <w:rFonts w:ascii="Times New Roman" w:hAnsi="Times New Roman" w:cs="Times New Roman" w:hint="cs"/>
                <w:sz w:val="28"/>
                <w:szCs w:val="28"/>
              </w:rPr>
              <w:t>комплект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оборудования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ограниченными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возможностями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здоровья,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255AD">
              <w:rPr>
                <w:rFonts w:ascii="Times New Roman" w:hAnsi="Times New Roman" w:cs="Times New Roman"/>
                <w:sz w:val="28"/>
                <w:szCs w:val="28"/>
              </w:rPr>
              <w:t xml:space="preserve">из местного бюджета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были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выделены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средства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на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реконструкцию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туалетных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комнат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нарушением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опорно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двигательного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аппарата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25E52" w:rsidRDefault="00225E52" w:rsidP="00225E52"/>
        </w:tc>
        <w:tc>
          <w:tcPr>
            <w:tcW w:w="7834" w:type="dxa"/>
          </w:tcPr>
          <w:p w:rsidR="00225E52" w:rsidRDefault="004429EC" w:rsidP="00225E52">
            <w:r>
              <w:rPr>
                <w:noProof/>
                <w:lang w:eastAsia="ru-RU"/>
              </w:rPr>
              <w:drawing>
                <wp:inline distT="0" distB="0" distL="0" distR="0" wp14:anchorId="61583210" wp14:editId="0F857771">
                  <wp:extent cx="4572635" cy="342963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465AA" w:rsidRDefault="000465AA" w:rsidP="00225E52"/>
          <w:p w:rsidR="000465AA" w:rsidRDefault="000465AA" w:rsidP="00225E5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E43E58C" wp14:editId="5DC9E7E0">
                  <wp:extent cx="4572635" cy="342963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465AA" w:rsidRDefault="000465AA" w:rsidP="00225E52"/>
        </w:tc>
      </w:tr>
      <w:tr w:rsidR="00225E52" w:rsidTr="00225E52">
        <w:tc>
          <w:tcPr>
            <w:tcW w:w="7833" w:type="dxa"/>
          </w:tcPr>
          <w:p w:rsidR="00225E52" w:rsidRDefault="000465AA" w:rsidP="00667F13"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lastRenderedPageBreak/>
              <w:t>Педагогический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коллектив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детского сада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также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проявляет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заинтересованность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активное участие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развитии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обновлении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коррекционно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развивающей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предметно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пространственной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среды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Педагоги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неоднократно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принима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участие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 xml:space="preserve"> конкурс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на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получение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667F13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униципальн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ого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 xml:space="preserve"> грант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а,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 xml:space="preserve"> в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номинации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«Лучшее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дошкольное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учреждение»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Pr="002053C7">
              <w:rPr>
                <w:rFonts w:ascii="Times New Roman" w:hAnsi="Times New Roman" w:cs="Times New Roman"/>
                <w:sz w:val="28"/>
                <w:szCs w:val="28"/>
              </w:rPr>
              <w:t>201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2053C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053C7">
              <w:rPr>
                <w:rFonts w:ascii="Times New Roman" w:hAnsi="Times New Roman" w:cs="Times New Roman" w:hint="cs"/>
                <w:sz w:val="28"/>
                <w:szCs w:val="28"/>
              </w:rPr>
              <w:t>год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2053C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был представлен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одобрен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проект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«Здоровье»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на полученные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грантовые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средства  реконстру</w:t>
            </w:r>
            <w:r w:rsidR="00667F13">
              <w:rPr>
                <w:rFonts w:ascii="Times New Roman" w:hAnsi="Times New Roman" w:cs="Times New Roman"/>
                <w:sz w:val="28"/>
                <w:szCs w:val="28"/>
              </w:rPr>
              <w:t xml:space="preserve">ированы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физио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-кабинет</w:t>
            </w:r>
            <w:r w:rsidR="00667F13">
              <w:rPr>
                <w:rFonts w:ascii="Times New Roman" w:hAnsi="Times New Roman" w:cs="Times New Roman"/>
                <w:sz w:val="28"/>
                <w:szCs w:val="28"/>
              </w:rPr>
              <w:t xml:space="preserve"> и массажный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кабинет.</w:t>
            </w:r>
          </w:p>
        </w:tc>
        <w:tc>
          <w:tcPr>
            <w:tcW w:w="7834" w:type="dxa"/>
          </w:tcPr>
          <w:p w:rsidR="00225E52" w:rsidRDefault="000465AA" w:rsidP="00225E52">
            <w:r>
              <w:rPr>
                <w:noProof/>
                <w:lang w:eastAsia="ru-RU"/>
              </w:rPr>
              <w:drawing>
                <wp:inline distT="0" distB="0" distL="0" distR="0" wp14:anchorId="25D1692C" wp14:editId="6DBC8CEE">
                  <wp:extent cx="4572635" cy="342963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465AA" w:rsidRDefault="000465AA" w:rsidP="00225E5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5777F64" wp14:editId="045F2621">
                  <wp:extent cx="4572635" cy="342963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29EC" w:rsidTr="00225E52">
        <w:tc>
          <w:tcPr>
            <w:tcW w:w="7833" w:type="dxa"/>
          </w:tcPr>
          <w:p w:rsidR="004429EC" w:rsidRDefault="000465AA" w:rsidP="00667F13"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2013 году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67F13">
              <w:rPr>
                <w:rFonts w:ascii="Times New Roman" w:hAnsi="Times New Roman" w:cs="Times New Roman"/>
                <w:sz w:val="28"/>
                <w:szCs w:val="28"/>
              </w:rPr>
              <w:t xml:space="preserve"> реализован  проект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«Жить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надеждой»</w:t>
            </w:r>
            <w:r w:rsidR="00667F13">
              <w:rPr>
                <w:rFonts w:ascii="Times New Roman" w:hAnsi="Times New Roman" w:cs="Times New Roman"/>
                <w:sz w:val="28"/>
                <w:szCs w:val="28"/>
              </w:rPr>
              <w:t xml:space="preserve">,   на средства гранта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приобретен подъёмник, специализированные опоры для сиденья,</w:t>
            </w:r>
            <w:r w:rsidRPr="001D43E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детские инвалидные кресла для детей с нарушением опорно-двигательного аппарата.  </w:t>
            </w:r>
          </w:p>
        </w:tc>
        <w:tc>
          <w:tcPr>
            <w:tcW w:w="7834" w:type="dxa"/>
          </w:tcPr>
          <w:p w:rsidR="004429EC" w:rsidRDefault="000465AA" w:rsidP="00225E52">
            <w:r>
              <w:rPr>
                <w:noProof/>
                <w:lang w:eastAsia="ru-RU"/>
              </w:rPr>
              <w:drawing>
                <wp:inline distT="0" distB="0" distL="0" distR="0" wp14:anchorId="51466AC6" wp14:editId="157AFCE8">
                  <wp:extent cx="4572635" cy="342963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465AA" w:rsidRDefault="000465AA" w:rsidP="00225E52"/>
          <w:p w:rsidR="000465AA" w:rsidRDefault="000465AA" w:rsidP="00225E52"/>
          <w:p w:rsidR="000465AA" w:rsidRDefault="000465AA" w:rsidP="00225E52"/>
          <w:p w:rsidR="000465AA" w:rsidRDefault="000465AA" w:rsidP="00225E52"/>
          <w:p w:rsidR="000465AA" w:rsidRDefault="000465AA" w:rsidP="00225E52"/>
        </w:tc>
      </w:tr>
      <w:tr w:rsidR="004429EC" w:rsidTr="00225E52">
        <w:tc>
          <w:tcPr>
            <w:tcW w:w="7833" w:type="dxa"/>
          </w:tcPr>
          <w:p w:rsidR="000465AA" w:rsidRDefault="000465AA" w:rsidP="00667F1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 </w:t>
            </w:r>
            <w:r w:rsidRPr="00CD14C1">
              <w:rPr>
                <w:rFonts w:ascii="Times New Roman" w:hAnsi="Times New Roman" w:cs="Times New Roman"/>
                <w:sz w:val="28"/>
                <w:szCs w:val="28"/>
              </w:rPr>
              <w:t xml:space="preserve">2016 </w:t>
            </w:r>
            <w:r w:rsidRPr="00CD14C1">
              <w:rPr>
                <w:rFonts w:ascii="Times New Roman" w:hAnsi="Times New Roman" w:cs="Times New Roman" w:hint="cs"/>
                <w:sz w:val="28"/>
                <w:szCs w:val="28"/>
              </w:rPr>
              <w:t>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оду на средства гранта установлены опорные поручни для детей с нарушением опо</w:t>
            </w:r>
            <w:r w:rsidR="00667F13">
              <w:rPr>
                <w:rFonts w:ascii="Times New Roman" w:hAnsi="Times New Roman" w:cs="Times New Roman"/>
                <w:sz w:val="28"/>
                <w:szCs w:val="28"/>
              </w:rPr>
              <w:t xml:space="preserve">рно-двигательного аппарата,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произведена реконструкция кабинето</w:t>
            </w:r>
            <w:r w:rsidR="00667F13">
              <w:rPr>
                <w:rFonts w:ascii="Times New Roman" w:hAnsi="Times New Roman" w:cs="Times New Roman"/>
                <w:sz w:val="28"/>
                <w:szCs w:val="28"/>
              </w:rPr>
              <w:t xml:space="preserve">в по лечению и коррекции зрения,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приобретена специализированная детская мебель в группы. </w:t>
            </w:r>
          </w:p>
          <w:p w:rsidR="000465AA" w:rsidRDefault="000465AA" w:rsidP="000465AA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65AA" w:rsidRDefault="000465AA" w:rsidP="000465AA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65AA" w:rsidRDefault="000465AA" w:rsidP="00667F1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педагогов детского сада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проект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ах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благотворительных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акци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ях, конкурсах профессионального мастерства  дает возможность не только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созда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вать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комфортные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условия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воспитанников, но и п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овыша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ть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имидж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детского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сада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429EC" w:rsidRDefault="004429EC" w:rsidP="00225E52"/>
        </w:tc>
        <w:tc>
          <w:tcPr>
            <w:tcW w:w="7834" w:type="dxa"/>
          </w:tcPr>
          <w:p w:rsidR="004429EC" w:rsidRDefault="000465AA" w:rsidP="00225E52">
            <w:r>
              <w:rPr>
                <w:noProof/>
                <w:lang w:eastAsia="ru-RU"/>
              </w:rPr>
              <w:drawing>
                <wp:inline distT="0" distB="0" distL="0" distR="0" wp14:anchorId="2A4514FE" wp14:editId="37431D68">
                  <wp:extent cx="4572635" cy="342963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29EC" w:rsidTr="00225E52">
        <w:tc>
          <w:tcPr>
            <w:tcW w:w="7833" w:type="dxa"/>
          </w:tcPr>
          <w:p w:rsidR="000465AA" w:rsidRDefault="000465AA" w:rsidP="00667F1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Еще одним важным условием для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получ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ения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качественно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го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образовани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="00667F1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67F13">
              <w:rPr>
                <w:rFonts w:ascii="Times New Roman" w:hAnsi="Times New Roman" w:cs="Times New Roman"/>
                <w:sz w:val="28"/>
                <w:szCs w:val="28"/>
              </w:rPr>
              <w:t xml:space="preserve">детьми 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ограниченными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возможностями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здоровья</w:t>
            </w:r>
            <w:r w:rsidR="00667F1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является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обеспечение образовательного учреждения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кадровы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ми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условия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ми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 детском саду воспитанникам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оказыва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тся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медицинская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психолого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педагогическая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коррекционная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B3473">
              <w:rPr>
                <w:rFonts w:ascii="Times New Roman" w:hAnsi="Times New Roman" w:cs="Times New Roman" w:hint="cs"/>
                <w:sz w:val="28"/>
                <w:szCs w:val="28"/>
              </w:rPr>
              <w:t>помощь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детям</w:t>
            </w:r>
            <w:r w:rsidRPr="002B347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429EC" w:rsidRDefault="004429EC" w:rsidP="00225E52"/>
        </w:tc>
        <w:tc>
          <w:tcPr>
            <w:tcW w:w="7834" w:type="dxa"/>
          </w:tcPr>
          <w:p w:rsidR="004429EC" w:rsidRDefault="000465AA" w:rsidP="00225E52">
            <w:r>
              <w:rPr>
                <w:noProof/>
                <w:lang w:eastAsia="ru-RU"/>
              </w:rPr>
              <w:drawing>
                <wp:inline distT="0" distB="0" distL="0" distR="0" wp14:anchorId="24CBDD0C" wp14:editId="3BEBED07">
                  <wp:extent cx="4572635" cy="342963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29EC" w:rsidTr="00225E52">
        <w:tc>
          <w:tcPr>
            <w:tcW w:w="7833" w:type="dxa"/>
          </w:tcPr>
          <w:p w:rsidR="00F01900" w:rsidRPr="00B94DC4" w:rsidRDefault="00F01900" w:rsidP="00F01900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lastRenderedPageBreak/>
              <w:t>Работу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медицинского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блока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осуществляют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врач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невролог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врач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офтальмолог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F5182F" w:rsidRPr="00B94DC4">
              <w:rPr>
                <w:rFonts w:ascii="Times New Roman" w:hAnsi="Times New Roman" w:cs="Times New Roman" w:hint="cs"/>
                <w:sz w:val="28"/>
                <w:szCs w:val="28"/>
              </w:rPr>
              <w:t>медицинская</w:t>
            </w:r>
            <w:r w:rsidR="00F5182F"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5182F" w:rsidRPr="00B94DC4">
              <w:rPr>
                <w:rFonts w:ascii="Times New Roman" w:hAnsi="Times New Roman" w:cs="Times New Roman" w:hint="cs"/>
                <w:sz w:val="28"/>
                <w:szCs w:val="28"/>
              </w:rPr>
              <w:t>сестра</w:t>
            </w:r>
            <w:r w:rsidR="00F5182F"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медсестра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врача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офтальмолога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медсестра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физио</w:t>
            </w:r>
            <w:proofErr w:type="spellEnd"/>
            <w:r w:rsidRPr="00B94DC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кабинета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медсестра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массажа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инструкторы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ЛФК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Медицинское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обслуживание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осуществляется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по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договору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М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УЗ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ЦГБ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.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Все специалисты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имеют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специальное образование и 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 xml:space="preserve">необходимую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квалификаци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4429EC" w:rsidRDefault="004429EC" w:rsidP="00225E52"/>
        </w:tc>
        <w:tc>
          <w:tcPr>
            <w:tcW w:w="7834" w:type="dxa"/>
          </w:tcPr>
          <w:p w:rsidR="004429EC" w:rsidRDefault="000465AA" w:rsidP="00225E52">
            <w:r>
              <w:rPr>
                <w:noProof/>
                <w:lang w:eastAsia="ru-RU"/>
              </w:rPr>
              <w:drawing>
                <wp:inline distT="0" distB="0" distL="0" distR="0" wp14:anchorId="64F0ECF3" wp14:editId="09BF0417">
                  <wp:extent cx="4572635" cy="342963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65AA" w:rsidTr="00225E52">
        <w:tc>
          <w:tcPr>
            <w:tcW w:w="7833" w:type="dxa"/>
          </w:tcPr>
          <w:p w:rsidR="00F01900" w:rsidRDefault="00F01900" w:rsidP="00F518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lastRenderedPageBreak/>
              <w:t>Психолого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педагогическую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коррекционную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помощь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детям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оказывают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педагог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психолог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учителя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логопеды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учителя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дефектологи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тифлопедагоги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педагоги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Монтессори</w:t>
            </w:r>
            <w:proofErr w:type="spellEnd"/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музыкальные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руководители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инструктор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по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физической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культуре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воспитатель, обучающий детей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бисероплетению</w:t>
            </w:r>
            <w:proofErr w:type="spellEnd"/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воспитатели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групп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. 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Все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педагоги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имеют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среднее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или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высшее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специальное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педагогическое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образование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квалификационную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4DC4">
              <w:rPr>
                <w:rFonts w:ascii="Times New Roman" w:hAnsi="Times New Roman" w:cs="Times New Roman" w:hint="cs"/>
                <w:sz w:val="28"/>
                <w:szCs w:val="28"/>
              </w:rPr>
              <w:t>категорию</w:t>
            </w:r>
            <w:r w:rsidRPr="00B94DC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465AA" w:rsidRDefault="000465AA" w:rsidP="00225E52"/>
        </w:tc>
        <w:tc>
          <w:tcPr>
            <w:tcW w:w="7834" w:type="dxa"/>
          </w:tcPr>
          <w:p w:rsidR="000465AA" w:rsidRDefault="00F01900" w:rsidP="00225E52">
            <w:r>
              <w:rPr>
                <w:noProof/>
                <w:lang w:eastAsia="ru-RU"/>
              </w:rPr>
              <w:drawing>
                <wp:inline distT="0" distB="0" distL="0" distR="0" wp14:anchorId="000CA9B8" wp14:editId="00D7B6A3">
                  <wp:extent cx="4572635" cy="3429635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65AA" w:rsidTr="00225E52">
        <w:tc>
          <w:tcPr>
            <w:tcW w:w="7833" w:type="dxa"/>
          </w:tcPr>
          <w:p w:rsidR="00F01900" w:rsidRDefault="00F01900" w:rsidP="00F518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Организация образовательной деятельности в Учреждении осуществляется в системе целостного подхода к развитию, коррекции и социализации воспитанников </w:t>
            </w:r>
            <w:r w:rsidRPr="004A3BDF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рамках реализации</w:t>
            </w:r>
            <w:r w:rsidRPr="00577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адаптированной </w:t>
            </w:r>
            <w:r w:rsidRPr="00577F90">
              <w:rPr>
                <w:rFonts w:ascii="Times New Roman" w:hAnsi="Times New Roman" w:cs="Times New Roman" w:hint="cs"/>
                <w:sz w:val="28"/>
                <w:szCs w:val="28"/>
              </w:rPr>
              <w:t>образовательной</w:t>
            </w:r>
            <w:r w:rsidRPr="00577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77F90">
              <w:rPr>
                <w:rFonts w:ascii="Times New Roman" w:hAnsi="Times New Roman" w:cs="Times New Roman" w:hint="cs"/>
                <w:sz w:val="28"/>
                <w:szCs w:val="28"/>
              </w:rPr>
              <w:t>программы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F5182F" w:rsidRDefault="00F5182F" w:rsidP="00F518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1900" w:rsidRDefault="00F01900" w:rsidP="00F518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каждого ребенка специалистами психолого-медико-педагогического консилиума  детского сада на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основании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диагностических данных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составляется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программа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индивидуального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развития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программе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индивидуального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развития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отражаются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все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этапы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коррекционно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развивающего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процесса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применительно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к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конкретному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ребенку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динамика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его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развития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при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AD3">
              <w:rPr>
                <w:rFonts w:ascii="Times New Roman" w:hAnsi="Times New Roman" w:cs="Times New Roman" w:hint="cs"/>
                <w:sz w:val="28"/>
                <w:szCs w:val="28"/>
              </w:rPr>
              <w:t>реализации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программы</w:t>
            </w:r>
            <w:r w:rsidRPr="00626AD3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0465AA" w:rsidRDefault="000465AA" w:rsidP="00225E52"/>
        </w:tc>
        <w:tc>
          <w:tcPr>
            <w:tcW w:w="7834" w:type="dxa"/>
          </w:tcPr>
          <w:p w:rsidR="000465AA" w:rsidRDefault="00F01900" w:rsidP="00225E52">
            <w:r>
              <w:rPr>
                <w:noProof/>
                <w:lang w:eastAsia="ru-RU"/>
              </w:rPr>
              <w:drawing>
                <wp:inline distT="0" distB="0" distL="0" distR="0" wp14:anchorId="6E8646EE" wp14:editId="305C1D67">
                  <wp:extent cx="4572635" cy="342963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65AA" w:rsidTr="00225E52">
        <w:tc>
          <w:tcPr>
            <w:tcW w:w="7833" w:type="dxa"/>
          </w:tcPr>
          <w:p w:rsidR="00F01900" w:rsidRDefault="00F5182F" w:rsidP="00F5182F">
            <w:pPr>
              <w:jc w:val="both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</w:t>
            </w:r>
            <w:r w:rsidR="00F01900">
              <w:rPr>
                <w:rFonts w:ascii="Times New Roman" w:hAnsi="Times New Roman" w:cs="Times New Roman"/>
                <w:sz w:val="28"/>
                <w:szCs w:val="28"/>
              </w:rPr>
              <w:t>ажным условием для развития и социализации</w:t>
            </w:r>
            <w:r w:rsidR="00F01900" w:rsidRPr="00AD36F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1900" w:rsidRPr="00AD36F8">
              <w:rPr>
                <w:rFonts w:ascii="Times New Roman" w:hAnsi="Times New Roman" w:cs="Times New Roman" w:hint="cs"/>
                <w:sz w:val="28"/>
                <w:szCs w:val="28"/>
              </w:rPr>
              <w:t>воспитанников</w:t>
            </w:r>
            <w:r w:rsidR="00F01900">
              <w:rPr>
                <w:rFonts w:ascii="Times New Roman" w:hAnsi="Times New Roman" w:cs="Times New Roman"/>
                <w:sz w:val="28"/>
                <w:szCs w:val="28"/>
              </w:rPr>
              <w:t xml:space="preserve"> является вовлечение родителей в образовательный процесс детского сада. </w:t>
            </w:r>
            <w:proofErr w:type="gramStart"/>
            <w:r w:rsidR="00F01900">
              <w:rPr>
                <w:rFonts w:ascii="Times New Roman" w:hAnsi="Times New Roman" w:cs="Times New Roman"/>
                <w:sz w:val="28"/>
                <w:szCs w:val="28"/>
              </w:rPr>
              <w:t>В учреждении функционирует</w:t>
            </w:r>
            <w:r w:rsidR="00F01900" w:rsidRPr="0026108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1900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F01900" w:rsidRPr="0026108C">
              <w:rPr>
                <w:rFonts w:ascii="Times New Roman" w:hAnsi="Times New Roman" w:cs="Times New Roman" w:hint="cs"/>
                <w:sz w:val="28"/>
                <w:szCs w:val="28"/>
              </w:rPr>
              <w:t>онсультативный</w:t>
            </w:r>
            <w:r w:rsidR="00F01900" w:rsidRPr="0026108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1900" w:rsidRPr="0026108C">
              <w:rPr>
                <w:rFonts w:ascii="Times New Roman" w:hAnsi="Times New Roman" w:cs="Times New Roman" w:hint="cs"/>
                <w:sz w:val="28"/>
                <w:szCs w:val="28"/>
              </w:rPr>
              <w:t>пункт</w:t>
            </w:r>
            <w:r w:rsidR="00F01900">
              <w:rPr>
                <w:rFonts w:ascii="Times New Roman" w:hAnsi="Times New Roman" w:cs="Times New Roman"/>
                <w:sz w:val="28"/>
                <w:szCs w:val="28"/>
              </w:rPr>
              <w:t xml:space="preserve"> для родителей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в рамках </w:t>
            </w:r>
            <w:r w:rsidR="00F01900">
              <w:rPr>
                <w:rFonts w:ascii="Times New Roman" w:hAnsi="Times New Roman" w:cs="Times New Roman"/>
                <w:sz w:val="28"/>
                <w:szCs w:val="28"/>
              </w:rPr>
              <w:t>которого организуются</w:t>
            </w:r>
            <w:r w:rsidR="00F01900" w:rsidRPr="00385CC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1900" w:rsidRPr="00385CC0">
              <w:rPr>
                <w:rFonts w:ascii="Times New Roman" w:hAnsi="Times New Roman" w:cs="Times New Roman" w:hint="cs"/>
                <w:sz w:val="28"/>
                <w:szCs w:val="28"/>
              </w:rPr>
              <w:t>лектории</w:t>
            </w:r>
            <w:r w:rsidR="00F01900" w:rsidRPr="00385CC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F01900" w:rsidRPr="00385CC0">
              <w:rPr>
                <w:rFonts w:ascii="Times New Roman" w:hAnsi="Times New Roman" w:cs="Times New Roman" w:hint="cs"/>
                <w:sz w:val="28"/>
                <w:szCs w:val="28"/>
              </w:rPr>
              <w:t>консультации</w:t>
            </w:r>
            <w:r w:rsidR="00F01900" w:rsidRPr="00385CC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F01900" w:rsidRPr="00385CC0">
              <w:rPr>
                <w:rFonts w:ascii="Times New Roman" w:hAnsi="Times New Roman" w:cs="Times New Roman" w:hint="cs"/>
                <w:sz w:val="28"/>
                <w:szCs w:val="28"/>
              </w:rPr>
              <w:t>теоретические</w:t>
            </w:r>
            <w:r w:rsidR="00F01900" w:rsidRPr="00385CC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1900" w:rsidRPr="00385CC0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="00F01900" w:rsidRPr="00385CC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1900" w:rsidRPr="00385CC0">
              <w:rPr>
                <w:rFonts w:ascii="Times New Roman" w:hAnsi="Times New Roman" w:cs="Times New Roman" w:hint="cs"/>
                <w:sz w:val="28"/>
                <w:szCs w:val="28"/>
              </w:rPr>
              <w:t>практические</w:t>
            </w:r>
            <w:r w:rsidR="00F01900" w:rsidRPr="00385CC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1900" w:rsidRPr="00385CC0">
              <w:rPr>
                <w:rFonts w:ascii="Times New Roman" w:hAnsi="Times New Roman" w:cs="Times New Roman" w:hint="cs"/>
                <w:sz w:val="28"/>
                <w:szCs w:val="28"/>
              </w:rPr>
              <w:t>семинары</w:t>
            </w:r>
            <w:r w:rsidR="00F0190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проводятся </w:t>
            </w:r>
            <w:r w:rsidR="00F01900">
              <w:rPr>
                <w:rFonts w:ascii="Times New Roman" w:hAnsi="Times New Roman" w:cs="Times New Roman"/>
                <w:sz w:val="28"/>
                <w:szCs w:val="28"/>
              </w:rPr>
              <w:t xml:space="preserve"> открытые занятия, совместные выставки, праздники, экскурсии, </w:t>
            </w:r>
            <w:r w:rsidR="00F01900" w:rsidRPr="00F30819">
              <w:rPr>
                <w:rFonts w:ascii="Times New Roman" w:hAnsi="Times New Roman" w:cs="Times New Roman" w:hint="cs"/>
                <w:sz w:val="28"/>
                <w:szCs w:val="28"/>
              </w:rPr>
              <w:t>д</w:t>
            </w:r>
            <w:r w:rsidR="00F01900">
              <w:rPr>
                <w:rFonts w:ascii="Times New Roman" w:hAnsi="Times New Roman" w:cs="Times New Roman"/>
                <w:sz w:val="28"/>
                <w:szCs w:val="28"/>
              </w:rPr>
              <w:t>ни</w:t>
            </w:r>
            <w:r w:rsidR="00F01900" w:rsidRPr="00F3081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1900" w:rsidRPr="00F30819">
              <w:rPr>
                <w:rFonts w:ascii="Times New Roman" w:hAnsi="Times New Roman" w:cs="Times New Roman" w:hint="cs"/>
                <w:sz w:val="28"/>
                <w:szCs w:val="28"/>
              </w:rPr>
              <w:t>открытых</w:t>
            </w:r>
            <w:r w:rsidR="00F01900" w:rsidRPr="00F3081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1900" w:rsidRPr="00F30819">
              <w:rPr>
                <w:rFonts w:ascii="Times New Roman" w:hAnsi="Times New Roman" w:cs="Times New Roman" w:hint="cs"/>
                <w:sz w:val="28"/>
                <w:szCs w:val="28"/>
              </w:rPr>
              <w:t>дверей</w:t>
            </w:r>
            <w:r w:rsidR="00F01900">
              <w:t xml:space="preserve">. </w:t>
            </w:r>
            <w:proofErr w:type="gramEnd"/>
          </w:p>
          <w:p w:rsidR="000465AA" w:rsidRDefault="000465AA" w:rsidP="00225E52"/>
        </w:tc>
        <w:tc>
          <w:tcPr>
            <w:tcW w:w="7834" w:type="dxa"/>
          </w:tcPr>
          <w:p w:rsidR="000465AA" w:rsidRDefault="00F01900" w:rsidP="00225E52">
            <w:r>
              <w:rPr>
                <w:noProof/>
                <w:lang w:eastAsia="ru-RU"/>
              </w:rPr>
              <w:drawing>
                <wp:inline distT="0" distB="0" distL="0" distR="0" wp14:anchorId="58E0C7C4" wp14:editId="425C91C1">
                  <wp:extent cx="4572635" cy="3429635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1900" w:rsidTr="00225E52">
        <w:tc>
          <w:tcPr>
            <w:tcW w:w="7833" w:type="dxa"/>
          </w:tcPr>
          <w:p w:rsidR="00F01900" w:rsidRDefault="00F01900" w:rsidP="00F518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сопровождении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педагогов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 поддержке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помощи родителей воспитанники 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ежегодно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 xml:space="preserve"> принима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ют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активное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участие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конкурсах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фестивалях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акциях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различн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уровн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>ей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занима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ют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призовые</w:t>
            </w:r>
            <w:r w:rsidRPr="008469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69C5">
              <w:rPr>
                <w:rFonts w:ascii="Times New Roman" w:hAnsi="Times New Roman" w:cs="Times New Roman" w:hint="cs"/>
                <w:sz w:val="28"/>
                <w:szCs w:val="28"/>
              </w:rPr>
              <w:t>места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>Такая работа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помогает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удовлетворить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запросы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родителей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интересы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создать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ребенка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единое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образовательное</w:t>
            </w:r>
            <w:r w:rsidRPr="000071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07134">
              <w:rPr>
                <w:rFonts w:ascii="Times New Roman" w:hAnsi="Times New Roman" w:cs="Times New Roman" w:hint="cs"/>
                <w:sz w:val="28"/>
                <w:szCs w:val="28"/>
              </w:rPr>
              <w:t>пространство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01900" w:rsidRDefault="00F01900" w:rsidP="00F01900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34" w:type="dxa"/>
          </w:tcPr>
          <w:p w:rsidR="00F01900" w:rsidRDefault="00F01900" w:rsidP="00225E52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507400" wp14:editId="4D7F0A80">
                  <wp:extent cx="4572635" cy="3429635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1900" w:rsidTr="00225E52">
        <w:tc>
          <w:tcPr>
            <w:tcW w:w="7833" w:type="dxa"/>
          </w:tcPr>
          <w:p w:rsidR="00F01900" w:rsidRDefault="00F01900" w:rsidP="00F518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</w:t>
            </w:r>
            <w:r w:rsidRPr="00E8431D">
              <w:rPr>
                <w:rFonts w:ascii="Times New Roman" w:hAnsi="Times New Roman" w:cs="Times New Roman" w:hint="cs"/>
                <w:sz w:val="28"/>
                <w:szCs w:val="28"/>
              </w:rPr>
              <w:t>етский</w:t>
            </w:r>
            <w:r w:rsidRPr="00E8431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8431D">
              <w:rPr>
                <w:rFonts w:ascii="Times New Roman" w:hAnsi="Times New Roman" w:cs="Times New Roman" w:hint="cs"/>
                <w:sz w:val="28"/>
                <w:szCs w:val="28"/>
              </w:rPr>
              <w:t>сад</w:t>
            </w:r>
            <w:r w:rsidRPr="00E8431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8431D">
              <w:rPr>
                <w:rFonts w:ascii="Times New Roman" w:hAnsi="Times New Roman" w:cs="Times New Roman" w:hint="cs"/>
                <w:sz w:val="28"/>
                <w:szCs w:val="28"/>
              </w:rPr>
              <w:t>активно</w:t>
            </w:r>
            <w:r w:rsidRPr="00E8431D">
              <w:rPr>
                <w:rFonts w:ascii="Times New Roman" w:hAnsi="Times New Roman" w:cs="Times New Roman"/>
                <w:sz w:val="28"/>
                <w:szCs w:val="28"/>
              </w:rPr>
              <w:t xml:space="preserve"> сотруднич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ает</w:t>
            </w:r>
            <w:r w:rsidRPr="00E8431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 w:rsidRPr="00E8431D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E8431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5182F" w:rsidRPr="00E8431D">
              <w:rPr>
                <w:rFonts w:ascii="Times New Roman" w:hAnsi="Times New Roman" w:cs="Times New Roman" w:hint="cs"/>
                <w:sz w:val="28"/>
                <w:szCs w:val="28"/>
              </w:rPr>
              <w:t xml:space="preserve">учреждениями </w:t>
            </w:r>
            <w:r w:rsidRPr="00E8431D">
              <w:rPr>
                <w:rFonts w:ascii="Times New Roman" w:hAnsi="Times New Roman" w:cs="Times New Roman" w:hint="cs"/>
                <w:sz w:val="28"/>
                <w:szCs w:val="28"/>
              </w:rPr>
              <w:t>социальн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>ой сферы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центром детского творчества, центром «Семья», городским краеведческим музеем, заповедником «Кузнецкий Алатау»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>.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результате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такого сотрудничества происходит интеграция детей с ограниченными возможностями здоровья в социокультурную среду и </w:t>
            </w:r>
            <w:r w:rsidRPr="00E5550B">
              <w:rPr>
                <w:rFonts w:ascii="Times New Roman" w:hAnsi="Times New Roman" w:cs="Times New Roman"/>
                <w:sz w:val="28"/>
                <w:szCs w:val="28"/>
              </w:rPr>
              <w:t>общение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детей со здоровыми сверстниками.</w:t>
            </w:r>
          </w:p>
          <w:p w:rsidR="00F01900" w:rsidRDefault="00F01900" w:rsidP="00F01900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34" w:type="dxa"/>
          </w:tcPr>
          <w:p w:rsidR="00F01900" w:rsidRDefault="00F01900" w:rsidP="00225E52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C2BCEC" wp14:editId="52D67D34">
                  <wp:extent cx="4572635" cy="3429635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1900" w:rsidTr="00225E52">
        <w:tc>
          <w:tcPr>
            <w:tcW w:w="7833" w:type="dxa"/>
          </w:tcPr>
          <w:p w:rsidR="00F01900" w:rsidRDefault="00F01900" w:rsidP="00F01900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Важным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показателе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образовательной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деятельности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детского сада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является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качественная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подготовка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к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обучению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BF32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F326D">
              <w:rPr>
                <w:rFonts w:ascii="Times New Roman" w:hAnsi="Times New Roman" w:cs="Times New Roman" w:hint="cs"/>
                <w:sz w:val="28"/>
                <w:szCs w:val="28"/>
              </w:rPr>
              <w:t>школе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1A1F76">
              <w:rPr>
                <w:rFonts w:ascii="Times New Roman" w:hAnsi="Times New Roman" w:cs="Times New Roman" w:hint="cs"/>
                <w:sz w:val="28"/>
                <w:szCs w:val="28"/>
              </w:rPr>
              <w:t>Ежегодно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данным мониторинга</w:t>
            </w:r>
            <w:r w:rsidRPr="001A1F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A1F76">
              <w:rPr>
                <w:rFonts w:ascii="Times New Roman" w:hAnsi="Times New Roman" w:cs="Times New Roman" w:hint="cs"/>
                <w:sz w:val="28"/>
                <w:szCs w:val="28"/>
              </w:rPr>
              <w:t>отмечается</w:t>
            </w:r>
            <w:r w:rsidRPr="001A1F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A1F76">
              <w:rPr>
                <w:rFonts w:ascii="Times New Roman" w:hAnsi="Times New Roman" w:cs="Times New Roman" w:hint="cs"/>
                <w:sz w:val="28"/>
                <w:szCs w:val="28"/>
              </w:rPr>
              <w:t>положительн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ая</w:t>
            </w:r>
            <w:r w:rsidRPr="001A1F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A1F76">
              <w:rPr>
                <w:rFonts w:ascii="Times New Roman" w:hAnsi="Times New Roman" w:cs="Times New Roman" w:hint="cs"/>
                <w:sz w:val="28"/>
                <w:szCs w:val="28"/>
              </w:rPr>
              <w:t>динамик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освоении адаптированной образовательной программы </w:t>
            </w:r>
            <w:r w:rsidRPr="001A1F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воспитанниками детского сада.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 2016-2017 учебном году большинство выпускников детского сада посещают</w:t>
            </w:r>
            <w:r w:rsidRPr="000908BA">
              <w:rPr>
                <w:rFonts w:ascii="Times New Roman" w:hAnsi="Times New Roman" w:cs="Times New Roman" w:hint="cs"/>
                <w:sz w:val="28"/>
                <w:szCs w:val="28"/>
              </w:rPr>
              <w:t xml:space="preserve"> общеобразовательны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908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908BA">
              <w:rPr>
                <w:rFonts w:ascii="Times New Roman" w:hAnsi="Times New Roman" w:cs="Times New Roman" w:hint="cs"/>
                <w:sz w:val="28"/>
                <w:szCs w:val="28"/>
              </w:rPr>
              <w:t>школ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 города вместе со здоровыми сверстниками, выпускники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 xml:space="preserve"> детского сада,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имеющие тяжелые нарушения опорно-двигательного аппарата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A6669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посещают</w:t>
            </w:r>
            <w:r w:rsidRPr="00A6669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школу</w:t>
            </w:r>
            <w:r w:rsidR="00F5182F">
              <w:rPr>
                <w:rFonts w:ascii="Times New Roman" w:hAnsi="Times New Roman" w:cs="Times New Roman"/>
                <w:sz w:val="28"/>
                <w:szCs w:val="28"/>
              </w:rPr>
              <w:t xml:space="preserve"> «Коррекция и развитие»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Все дети</w:t>
            </w:r>
            <w:r w:rsidRPr="00A6669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имеют п</w:t>
            </w:r>
            <w:r w:rsidRPr="000908BA">
              <w:rPr>
                <w:rFonts w:ascii="Times New Roman" w:hAnsi="Times New Roman" w:cs="Times New Roman" w:hint="cs"/>
                <w:sz w:val="28"/>
                <w:szCs w:val="28"/>
              </w:rPr>
              <w:t>оложительн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ые результаты </w:t>
            </w:r>
            <w:r w:rsidRPr="000908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908BA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0908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908BA">
              <w:rPr>
                <w:rFonts w:ascii="Times New Roman" w:hAnsi="Times New Roman" w:cs="Times New Roman" w:hint="cs"/>
                <w:sz w:val="28"/>
                <w:szCs w:val="28"/>
              </w:rPr>
              <w:t>освоении</w:t>
            </w:r>
            <w:r w:rsidRPr="000908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908BA">
              <w:rPr>
                <w:rFonts w:ascii="Times New Roman" w:hAnsi="Times New Roman" w:cs="Times New Roman" w:hint="cs"/>
                <w:sz w:val="28"/>
                <w:szCs w:val="28"/>
              </w:rPr>
              <w:t>школьной</w:t>
            </w:r>
            <w:r w:rsidRPr="000908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908BA">
              <w:rPr>
                <w:rFonts w:ascii="Times New Roman" w:hAnsi="Times New Roman" w:cs="Times New Roman" w:hint="cs"/>
                <w:sz w:val="28"/>
                <w:szCs w:val="28"/>
              </w:rPr>
              <w:t>программы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Также 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 следует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отметить, что выпускники детского сада добиваются успехов не только в учебе, но и в спорте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>, в творчестве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F01900" w:rsidRDefault="00F01900" w:rsidP="00F01900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34" w:type="dxa"/>
          </w:tcPr>
          <w:p w:rsidR="00F01900" w:rsidRDefault="00F01900" w:rsidP="00225E52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98E1B12" wp14:editId="2BB13996">
                  <wp:extent cx="4572635" cy="3429635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01900" w:rsidRDefault="00F01900" w:rsidP="00225E52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FB043C" wp14:editId="60DE5C58">
                  <wp:extent cx="4572635" cy="3429635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1900" w:rsidTr="00225E52">
        <w:tc>
          <w:tcPr>
            <w:tcW w:w="7833" w:type="dxa"/>
          </w:tcPr>
          <w:p w:rsidR="00F01900" w:rsidRDefault="00F01900" w:rsidP="007A37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ри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создании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условий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детском саду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A3776">
              <w:rPr>
                <w:rFonts w:ascii="Times New Roman" w:hAnsi="Times New Roman" w:cs="Times New Roman" w:hint="cs"/>
                <w:sz w:val="28"/>
                <w:szCs w:val="28"/>
              </w:rPr>
              <w:t>учитыва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>ются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все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  требования, которые с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пособств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уют 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получению  качественного образования, 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формированию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личности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ребенка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укреплению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812">
              <w:rPr>
                <w:rFonts w:ascii="Times New Roman" w:hAnsi="Times New Roman" w:cs="Times New Roman" w:hint="cs"/>
                <w:sz w:val="28"/>
                <w:szCs w:val="28"/>
              </w:rPr>
              <w:t>здоровья</w:t>
            </w:r>
            <w:r w:rsidRPr="00FB381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Однако 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 есть 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много нерешенных проблем. Одной из таких проблем, является 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укрепление и развитие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материально-технической базы.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01900" w:rsidRDefault="00F01900" w:rsidP="00F01900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34" w:type="dxa"/>
          </w:tcPr>
          <w:p w:rsidR="00F01900" w:rsidRDefault="00F01900" w:rsidP="00225E52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89810C" wp14:editId="2F288479">
                  <wp:extent cx="4572635" cy="3429635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1900" w:rsidTr="00225E52">
        <w:tc>
          <w:tcPr>
            <w:tcW w:w="7833" w:type="dxa"/>
          </w:tcPr>
          <w:p w:rsidR="00F01900" w:rsidRDefault="00F01900" w:rsidP="00F01900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lastRenderedPageBreak/>
              <w:t>Санитарные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требования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к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образовательным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организациям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детей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ограниченными возможностями здоровья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предусматривают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создание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комфортных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безопасных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условий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обучения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в том числе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оборудование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специального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места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хранения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колясок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оснащение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здани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пандусами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лифтами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 xml:space="preserve"> ограждающими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2180F">
              <w:rPr>
                <w:rFonts w:ascii="Times New Roman" w:hAnsi="Times New Roman" w:cs="Times New Roman" w:hint="cs"/>
                <w:sz w:val="28"/>
                <w:szCs w:val="28"/>
              </w:rPr>
              <w:t>конструкциями</w:t>
            </w:r>
            <w:r w:rsidRPr="004218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 и многое другое. 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днако детский сад находится в типовом здании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следовательно требует серьёзных реконструкций.</w:t>
            </w:r>
          </w:p>
          <w:p w:rsidR="00F01900" w:rsidRPr="00E67FB6" w:rsidRDefault="00F01900" w:rsidP="00F01900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Еще одна значимая проблема</w:t>
            </w:r>
            <w:r w:rsidRPr="00AD06A7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AD06A7">
              <w:rPr>
                <w:rFonts w:ascii="Times New Roman" w:hAnsi="Times New Roman" w:cs="Times New Roman" w:hint="cs"/>
                <w:sz w:val="28"/>
                <w:szCs w:val="28"/>
              </w:rPr>
              <w:t>которая</w:t>
            </w:r>
            <w:r w:rsidRPr="00AD06A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D06A7">
              <w:rPr>
                <w:rFonts w:ascii="Times New Roman" w:hAnsi="Times New Roman" w:cs="Times New Roman" w:hint="cs"/>
                <w:sz w:val="28"/>
                <w:szCs w:val="28"/>
              </w:rPr>
              <w:t>затрудн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яет</w:t>
            </w:r>
            <w:r w:rsidRPr="00AD06A7">
              <w:rPr>
                <w:rFonts w:ascii="Times New Roman" w:hAnsi="Times New Roman" w:cs="Times New Roman" w:hint="cs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образовательный процесс,</w:t>
            </w:r>
            <w:r w:rsidRPr="00AD06A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связана с тем, что на 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7FB6">
              <w:rPr>
                <w:rFonts w:ascii="Times New Roman" w:hAnsi="Times New Roman" w:cs="Times New Roman" w:hint="cs"/>
                <w:sz w:val="28"/>
                <w:szCs w:val="28"/>
              </w:rPr>
              <w:t>сегодняшний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7FB6">
              <w:rPr>
                <w:rFonts w:ascii="Times New Roman" w:hAnsi="Times New Roman" w:cs="Times New Roman" w:hint="cs"/>
                <w:sz w:val="28"/>
                <w:szCs w:val="28"/>
              </w:rPr>
              <w:t>день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в</w:t>
            </w:r>
            <w:r w:rsidRPr="00016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реестре</w:t>
            </w:r>
            <w:r w:rsidRPr="00016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Министерства</w:t>
            </w:r>
            <w:r w:rsidRPr="00016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образования</w:t>
            </w:r>
            <w:r w:rsidRPr="00016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016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науки</w:t>
            </w:r>
            <w:r w:rsidRPr="00016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пока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нет</w:t>
            </w:r>
            <w:r w:rsidRPr="00016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примерных</w:t>
            </w:r>
            <w:r w:rsidRPr="00016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адаптированных</w:t>
            </w:r>
            <w:r w:rsidRPr="00016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образовательных</w:t>
            </w:r>
            <w:r w:rsidRPr="00016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65E6">
              <w:rPr>
                <w:rFonts w:ascii="Times New Roman" w:hAnsi="Times New Roman" w:cs="Times New Roman" w:hint="cs"/>
                <w:sz w:val="28"/>
                <w:szCs w:val="28"/>
              </w:rPr>
              <w:t>программ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дошкольного образования. Хотя </w:t>
            </w:r>
            <w:r w:rsidRPr="00E67FB6">
              <w:rPr>
                <w:rFonts w:hint="cs"/>
              </w:rPr>
              <w:t xml:space="preserve"> </w:t>
            </w:r>
            <w:r w:rsidRPr="00E67FB6">
              <w:rPr>
                <w:rFonts w:ascii="Times New Roman" w:hAnsi="Times New Roman" w:cs="Times New Roman" w:hint="cs"/>
                <w:sz w:val="28"/>
                <w:szCs w:val="28"/>
              </w:rPr>
              <w:t>для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7FB6">
              <w:rPr>
                <w:rFonts w:ascii="Times New Roman" w:hAnsi="Times New Roman" w:cs="Times New Roman" w:hint="cs"/>
                <w:sz w:val="28"/>
                <w:szCs w:val="28"/>
              </w:rPr>
              <w:t>обучения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7FB6">
              <w:rPr>
                <w:rFonts w:ascii="Times New Roman" w:hAnsi="Times New Roman" w:cs="Times New Roman" w:hint="cs"/>
                <w:sz w:val="28"/>
                <w:szCs w:val="28"/>
              </w:rPr>
              <w:t>дет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ей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7FB6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7FB6">
              <w:rPr>
                <w:rFonts w:ascii="Times New Roman" w:hAnsi="Times New Roman" w:cs="Times New Roman" w:hint="cs"/>
                <w:sz w:val="28"/>
                <w:szCs w:val="28"/>
              </w:rPr>
              <w:t>ограниченными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7FB6">
              <w:rPr>
                <w:rFonts w:ascii="Times New Roman" w:hAnsi="Times New Roman" w:cs="Times New Roman" w:hint="cs"/>
                <w:sz w:val="28"/>
                <w:szCs w:val="28"/>
              </w:rPr>
              <w:t>возможностями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7FB6">
              <w:rPr>
                <w:rFonts w:ascii="Times New Roman" w:hAnsi="Times New Roman" w:cs="Times New Roman" w:hint="cs"/>
                <w:sz w:val="28"/>
                <w:szCs w:val="28"/>
              </w:rPr>
              <w:t>здоровья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необходимо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 w:hint="cs"/>
                <w:sz w:val="28"/>
                <w:szCs w:val="28"/>
              </w:rPr>
              <w:t>использовать</w:t>
            </w:r>
            <w:r w:rsidRPr="00E67F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7FB6">
              <w:rPr>
                <w:rFonts w:ascii="Times New Roman" w:hAnsi="Times New Roman" w:cs="Times New Roman" w:hint="cs"/>
                <w:sz w:val="28"/>
                <w:szCs w:val="28"/>
              </w:rPr>
              <w:t>адаптированные программы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7A3776">
              <w:rPr>
                <w:rFonts w:ascii="Times New Roman" w:hAnsi="Times New Roman" w:cs="Times New Roman"/>
                <w:sz w:val="28"/>
                <w:szCs w:val="28"/>
              </w:rPr>
              <w:t>при чем</w:t>
            </w:r>
            <w:proofErr w:type="gramEnd"/>
            <w:r w:rsidR="007A3776">
              <w:rPr>
                <w:rFonts w:ascii="Times New Roman" w:hAnsi="Times New Roman" w:cs="Times New Roman"/>
                <w:sz w:val="28"/>
                <w:szCs w:val="28"/>
              </w:rPr>
              <w:t xml:space="preserve"> разные для детей с разными нарушениями). </w:t>
            </w:r>
          </w:p>
          <w:p w:rsidR="00F01900" w:rsidRPr="00CB68D4" w:rsidRDefault="00F01900" w:rsidP="007A37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Также актуальной проблемой является  неспособность родителей оказывать посильную помощь своему ребенку, имеющему ограниченные возможности здоровья, р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ождение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малыша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с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нарушениями в развитии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изменяет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весь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ход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жизни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семьи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и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является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причиной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продолжительной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ее</w:t>
            </w:r>
            <w:r w:rsidRPr="00CB68D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B68D4">
              <w:rPr>
                <w:rFonts w:ascii="Times New Roman" w:hAnsi="Times New Roman" w:cs="Times New Roman" w:hint="cs"/>
                <w:sz w:val="28"/>
                <w:szCs w:val="28"/>
              </w:rPr>
              <w:t>дезадаптации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В связи с эт</w:t>
            </w:r>
            <w:r w:rsidR="007A3776">
              <w:rPr>
                <w:rFonts w:ascii="Times New Roman" w:hAnsi="Times New Roman" w:cs="Times New Roman"/>
                <w:sz w:val="28"/>
                <w:szCs w:val="28"/>
              </w:rPr>
              <w:t>им многие родители  не могут сми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риться с диагнозом ребенка.</w:t>
            </w:r>
          </w:p>
          <w:p w:rsidR="007A3776" w:rsidRDefault="007A3776" w:rsidP="007A3776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01900" w:rsidRDefault="00F01900" w:rsidP="007A37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Таким образом, для нас остаются актуальными направления работы</w:t>
            </w:r>
            <w:r w:rsidR="007A3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связанные с  р</w:t>
            </w:r>
            <w:r w:rsidRPr="00566C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азвитие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</w:t>
            </w:r>
            <w:r w:rsidRPr="00566C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материальной базы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развитием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социокультурных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связей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с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партнерами</w:t>
            </w:r>
            <w:r w:rsidR="007A3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обеспечение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межведомственных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связей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с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овершенствование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и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обновление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системы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взаимодействия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с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семьями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воспитанников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повышени</w:t>
            </w:r>
            <w:r w:rsidR="007A3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ем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роли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родителей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в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образовании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lastRenderedPageBreak/>
              <w:t>ребен</w:t>
            </w:r>
            <w:bookmarkStart w:id="0" w:name="_GoBack"/>
            <w:bookmarkEnd w:id="0"/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ка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р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асширени</w:t>
            </w:r>
            <w:r w:rsidR="007A3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ем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перечня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предоставляемых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дополнительных</w:t>
            </w:r>
            <w:r w:rsidRPr="005E78C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E78C2">
              <w:rPr>
                <w:rFonts w:ascii="Times New Roman" w:hAnsi="Times New Roman" w:cs="Times New Roman" w:hint="cs"/>
                <w:color w:val="000000"/>
                <w:sz w:val="28"/>
                <w:szCs w:val="28"/>
              </w:rPr>
              <w:t>образовательных</w:t>
            </w:r>
            <w:proofErr w:type="gramEnd"/>
          </w:p>
        </w:tc>
        <w:tc>
          <w:tcPr>
            <w:tcW w:w="7834" w:type="dxa"/>
          </w:tcPr>
          <w:p w:rsidR="00F01900" w:rsidRDefault="00F01900" w:rsidP="00225E52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06EEB00" wp14:editId="7A3A3F0E">
                  <wp:extent cx="4572635" cy="3429635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5E52" w:rsidRDefault="00225E52" w:rsidP="00225E52"/>
    <w:sectPr w:rsidR="00225E52" w:rsidSect="00E9481A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6838" w:h="11906" w:orient="landscape"/>
      <w:pgMar w:top="142" w:right="678" w:bottom="0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52B6" w:rsidRDefault="001352B6" w:rsidP="000F2D5D">
      <w:pPr>
        <w:spacing w:after="0" w:line="240" w:lineRule="auto"/>
      </w:pPr>
      <w:r>
        <w:separator/>
      </w:r>
    </w:p>
  </w:endnote>
  <w:endnote w:type="continuationSeparator" w:id="0">
    <w:p w:rsidR="001352B6" w:rsidRDefault="001352B6" w:rsidP="000F2D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D5D" w:rsidRDefault="000F2D5D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61635594"/>
      <w:docPartObj>
        <w:docPartGallery w:val="Page Numbers (Bottom of Page)"/>
        <w:docPartUnique/>
      </w:docPartObj>
    </w:sdtPr>
    <w:sdtEndPr/>
    <w:sdtContent>
      <w:p w:rsidR="000F2D5D" w:rsidRDefault="000F2D5D">
        <w:pPr>
          <w:pStyle w:val="a8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9481A">
          <w:rPr>
            <w:noProof/>
          </w:rPr>
          <w:t>31</w:t>
        </w:r>
        <w:r>
          <w:fldChar w:fldCharType="end"/>
        </w:r>
      </w:p>
    </w:sdtContent>
  </w:sdt>
  <w:p w:rsidR="000F2D5D" w:rsidRDefault="000F2D5D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D5D" w:rsidRDefault="000F2D5D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52B6" w:rsidRDefault="001352B6" w:rsidP="000F2D5D">
      <w:pPr>
        <w:spacing w:after="0" w:line="240" w:lineRule="auto"/>
      </w:pPr>
      <w:r>
        <w:separator/>
      </w:r>
    </w:p>
  </w:footnote>
  <w:footnote w:type="continuationSeparator" w:id="0">
    <w:p w:rsidR="001352B6" w:rsidRDefault="001352B6" w:rsidP="000F2D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D5D" w:rsidRDefault="000F2D5D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D5D" w:rsidRDefault="000F2D5D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D5D" w:rsidRDefault="000F2D5D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7B7D"/>
    <w:rsid w:val="000465AA"/>
    <w:rsid w:val="000F2D5D"/>
    <w:rsid w:val="001352B6"/>
    <w:rsid w:val="0020432D"/>
    <w:rsid w:val="00225E52"/>
    <w:rsid w:val="004429EC"/>
    <w:rsid w:val="004B5AAF"/>
    <w:rsid w:val="00667F13"/>
    <w:rsid w:val="006A6B3E"/>
    <w:rsid w:val="007A3776"/>
    <w:rsid w:val="009255AD"/>
    <w:rsid w:val="00A57B7D"/>
    <w:rsid w:val="00B070B7"/>
    <w:rsid w:val="00B1673A"/>
    <w:rsid w:val="00BA4055"/>
    <w:rsid w:val="00BD2570"/>
    <w:rsid w:val="00BE4F66"/>
    <w:rsid w:val="00DD4BBB"/>
    <w:rsid w:val="00E9481A"/>
    <w:rsid w:val="00F01900"/>
    <w:rsid w:val="00F518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5E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25E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5E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5E5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F2D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F2D5D"/>
  </w:style>
  <w:style w:type="paragraph" w:styleId="a8">
    <w:name w:val="footer"/>
    <w:basedOn w:val="a"/>
    <w:link w:val="a9"/>
    <w:uiPriority w:val="99"/>
    <w:unhideWhenUsed/>
    <w:rsid w:val="000F2D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F2D5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5E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25E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5E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5E5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F2D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F2D5D"/>
  </w:style>
  <w:style w:type="paragraph" w:styleId="a8">
    <w:name w:val="footer"/>
    <w:basedOn w:val="a"/>
    <w:link w:val="a9"/>
    <w:uiPriority w:val="99"/>
    <w:unhideWhenUsed/>
    <w:rsid w:val="000F2D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F2D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header" Target="header3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36</Pages>
  <Words>1744</Words>
  <Characters>9941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Овчар </dc:creator>
  <cp:keywords/>
  <dc:description/>
  <cp:lastModifiedBy>Пользователь</cp:lastModifiedBy>
  <cp:revision>12</cp:revision>
  <cp:lastPrinted>2016-12-13T10:12:00Z</cp:lastPrinted>
  <dcterms:created xsi:type="dcterms:W3CDTF">2016-12-13T09:01:00Z</dcterms:created>
  <dcterms:modified xsi:type="dcterms:W3CDTF">2017-01-09T03:30:00Z</dcterms:modified>
</cp:coreProperties>
</file>